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6933B">
      <w:pPr>
        <w:pStyle w:val="7"/>
        <w:shd w:val="clear" w:color="auto" w:fill="FFFFFF"/>
        <w:spacing w:before="0" w:beforeAutospacing="0" w:after="0" w:afterAutospacing="0"/>
        <w:jc w:val="center"/>
        <w:rPr>
          <w:b/>
          <w:color w:val="366091" w:themeColor="accent1" w:themeShade="BF"/>
          <w:sz w:val="36"/>
          <w:szCs w:val="36"/>
        </w:rPr>
      </w:pPr>
      <w:bookmarkStart w:id="0" w:name="_GoBack"/>
      <w:bookmarkEnd w:id="0"/>
      <w:r>
        <w:rPr>
          <w:b/>
          <w:color w:val="366091" w:themeColor="accent1" w:themeShade="BF"/>
          <w:sz w:val="36"/>
          <w:szCs w:val="36"/>
        </w:rPr>
        <w:t>Опасности зимой.</w:t>
      </w:r>
      <w:r>
        <w:rPr>
          <w:b/>
          <w:color w:val="366091" w:themeColor="accent1" w:themeShade="BF"/>
          <w:sz w:val="36"/>
          <w:szCs w:val="36"/>
        </w:rPr>
        <w:br w:type="textWrapping"/>
      </w:r>
      <w:r>
        <w:rPr>
          <w:b/>
          <w:color w:val="366091" w:themeColor="accent1" w:themeShade="BF"/>
          <w:sz w:val="36"/>
          <w:szCs w:val="36"/>
        </w:rPr>
        <w:t>Как правильно одеваться.</w:t>
      </w:r>
    </w:p>
    <w:p w14:paraId="6E8C265F">
      <w:pPr>
        <w:pStyle w:val="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p w14:paraId="6B9A751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>
        <w:rPr>
          <w:color w:val="373737"/>
          <w:sz w:val="28"/>
          <w:szCs w:val="28"/>
        </w:rPr>
        <w:br w:type="textWrapping"/>
      </w:r>
      <w:r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>
        <w:rPr>
          <w:color w:val="373737"/>
          <w:sz w:val="28"/>
          <w:szCs w:val="28"/>
        </w:rPr>
        <w:br w:type="textWrapping"/>
      </w:r>
      <w:r>
        <w:rPr>
          <w:color w:val="373737"/>
          <w:sz w:val="28"/>
          <w:szCs w:val="28"/>
        </w:rPr>
        <w:t>и даже летальному исходу. Поэтому, для того, чтобы не замерзать на улице, нужно знать, как правильно одеваться и согреваться в мороз, и как быстрее согреться после пребывания на морозе.</w:t>
      </w:r>
    </w:p>
    <w:p w14:paraId="749458F9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6160C304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14:paraId="6C00713F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color w:val="373737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373737"/>
          <w:sz w:val="28"/>
          <w:szCs w:val="28"/>
        </w:rPr>
        <w:tab/>
      </w:r>
      <w:r>
        <w:rPr>
          <w:rFonts w:ascii="Times New Roman" w:hAnsi="Times New Roman" w:cs="Times New Roman"/>
          <w:color w:val="373737"/>
          <w:sz w:val="28"/>
          <w:szCs w:val="28"/>
        </w:rPr>
        <w:t>Одежда зимой должна быть многослойная. Это значит, что недостаточно одной теплой вещи. Когда слоев 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 К слову современная мода с «удовольствием» предлагает комплекты, с различными по цвету, фактуре, стилю слоями.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комплектов.</w:t>
      </w:r>
    </w:p>
    <w:p w14:paraId="7224C699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Первый слой – мягкая майка, футболка, желательно хлопчатобумажная.</w:t>
      </w:r>
      <w:r>
        <w:t xml:space="preserve">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свитер, джемпер или жакет, можно объемный, по типу «оверсайз», но здесь важно не перестараться. Между каждым слоем одежды будет теплый воздух, который согреет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br w:type="textWrapping"/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 Если вы зайдете в жаркое помещение, вы сможете снять не только верхнюю одежду, но и свитер и будете чувствовать себя комфортно.</w:t>
      </w:r>
    </w:p>
    <w:p w14:paraId="3383A33F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14:paraId="509B8D7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Принцип работы термобелья – это нижняя одежда, имеющая свойства поддерживать постоянную температуру тела независимо от температуры окружающей среды. Но термобелье - вещь дорогая, и его надо очень внимательно выбирать: для повседневного ношения или для занятий спортом,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>
        <w:rPr>
          <w:rFonts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ascii="Times New Roman" w:hAnsi="Times New Roman" w:cs="Times New Roman"/>
          <w:color w:val="000000"/>
          <w:sz w:val="28"/>
          <w:szCs w:val="28"/>
        </w:rPr>
        <w:t>из флиса.  Флис влагу пропускает, но сохраняет тепло. По свойствам флисовая кофта сравнима с шерстяным свитером.</w:t>
      </w:r>
    </w:p>
    <w:p w14:paraId="0185C7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Под брюки и джинсы также лучше всего надевать теплое хлопчатобумажное или шерстяное белье, термобелье – соблюдая все тот же принцип многослойности. Для женщин - легинсы или лосины, плотные</w:t>
      </w:r>
      <w:r>
        <w:rPr>
          <w:rFonts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или с начесом. </w:t>
      </w:r>
    </w:p>
    <w:p w14:paraId="7F48D60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14:paraId="7678D31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5"/>
          <w:rFonts w:ascii="Times New Roman" w:hAnsi="Times New Roman" w:cs="Times New Roman"/>
          <w:color w:val="000000"/>
          <w:sz w:val="28"/>
          <w:szCs w:val="28"/>
        </w:rPr>
        <w:t>Шапка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Лучше, если это будет трансформер. Но в сильный мороз поверх нее стоит надеть капюшон. </w:t>
      </w:r>
    </w:p>
    <w:p w14:paraId="40F5CCF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шарфом.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Style w:val="5"/>
          <w:rFonts w:ascii="Times New Roman" w:hAnsi="Times New Roman" w:cs="Times New Roman"/>
          <w:color w:val="000000"/>
          <w:sz w:val="28"/>
          <w:szCs w:val="28"/>
        </w:rPr>
        <w:t>Шарф </w:t>
      </w:r>
      <w:r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14:paraId="44A21AF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 </w:t>
      </w:r>
    </w:p>
    <w:p w14:paraId="2D60A17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друга, но они должны быть  по размеру, чтобы не нарушать кровоток. Хорошо бы, чтобы верхний слой у них был непромокаемым. В холода можно одеть перчатки, а сверху варежки, или муфточку - для женщин с коляской.</w:t>
      </w:r>
    </w:p>
    <w:p w14:paraId="2DC7E855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>
        <w:rPr>
          <w:rStyle w:val="5"/>
          <w:rFonts w:eastAsiaTheme="majorEastAsia"/>
          <w:color w:val="000000"/>
          <w:sz w:val="28"/>
          <w:szCs w:val="28"/>
        </w:rPr>
        <w:t>Куртка или пальто</w:t>
      </w:r>
      <w:r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14:paraId="788D14A8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1D2EA26E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К слову, о </w:t>
      </w:r>
      <w:r>
        <w:rPr>
          <w:b/>
          <w:color w:val="000000"/>
          <w:sz w:val="28"/>
          <w:szCs w:val="28"/>
        </w:rPr>
        <w:t>пуховиках</w:t>
      </w:r>
      <w:r>
        <w:rPr>
          <w:color w:val="000000"/>
          <w:sz w:val="28"/>
          <w:szCs w:val="28"/>
        </w:rPr>
        <w:t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Современный эко–пух по весу такой же и теплее. Зато не боится влаги и быстро сохнет.</w:t>
      </w:r>
    </w:p>
    <w:p w14:paraId="1A653892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14:paraId="30271B06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Молодежь, не надевайте </w:t>
      </w:r>
      <w:r>
        <w:rPr>
          <w:color w:val="000000"/>
          <w:sz w:val="28"/>
          <w:szCs w:val="28"/>
        </w:rPr>
        <w:br w:type="textWrapping"/>
      </w:r>
      <w:r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органы. </w:t>
      </w:r>
    </w:p>
    <w:p w14:paraId="365F57E2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7D13619C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Ну и не смотря на то, что современные синтетические шубки чудо как хороши, в нашем климате натуральные шубы и дубленки никто не отменял.</w:t>
      </w:r>
    </w:p>
    <w:p w14:paraId="270DBB1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 </w:t>
      </w:r>
      <w:r>
        <w:rPr>
          <w:rStyle w:val="5"/>
          <w:rFonts w:eastAsiaTheme="majorEastAsia"/>
          <w:color w:val="000000"/>
          <w:sz w:val="28"/>
          <w:szCs w:val="28"/>
        </w:rPr>
        <w:t>Обувь</w:t>
      </w:r>
      <w:r>
        <w:rPr>
          <w:color w:val="000000"/>
          <w:sz w:val="28"/>
          <w:szCs w:val="28"/>
        </w:rPr>
        <w:t> не должна быть впритык – покупайте с запасом, чтобы можно было поддеть шерстяной носок. Также важна высокая подошва, чтобы не попадал снег. Кожаные сапоги хороши, когда на улице надо находиться не очень долго и не стоять. Оптимальный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 Полюбившиеся молодежи угги, к сожалению, выходят из моды.</w:t>
      </w:r>
    </w:p>
    <w:p w14:paraId="59C01ACE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Конечно, зима бывает разная, теплая и холодная, и ходить нам </w:t>
      </w:r>
      <w:r>
        <w:rPr>
          <w:color w:val="000000"/>
          <w:sz w:val="28"/>
          <w:szCs w:val="28"/>
        </w:rPr>
        <w:br w:type="textWrapping"/>
      </w:r>
      <w:r>
        <w:rPr>
          <w:color w:val="000000"/>
          <w:sz w:val="28"/>
          <w:szCs w:val="28"/>
        </w:rPr>
        <w:t xml:space="preserve">до работы приходится или 5 минут, или полтора часа, но баланс между теплом и привлекательностью </w:t>
      </w:r>
      <w:r>
        <w:rPr>
          <w:color w:val="000000"/>
          <w:sz w:val="28"/>
          <w:szCs w:val="28"/>
        </w:rPr>
        <w:br w:type="textWrapping"/>
      </w:r>
      <w:r>
        <w:rPr>
          <w:color w:val="000000"/>
          <w:sz w:val="28"/>
          <w:szCs w:val="28"/>
        </w:rPr>
        <w:t xml:space="preserve">в ваших руках. </w:t>
      </w:r>
    </w:p>
    <w:p w14:paraId="1D7D6C9A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Длительные прогулки или работа на воздухе – это вообще особая тема. </w:t>
      </w:r>
    </w:p>
    <w:p w14:paraId="0495EF15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14:paraId="5CB2C76C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0C92A806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6A710DA2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2EBBB077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25508F7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Как согреваться зимой? </w:t>
      </w:r>
    </w:p>
    <w:p w14:paraId="61E9FB2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>
        <w:rPr>
          <w:color w:val="373737"/>
          <w:sz w:val="28"/>
          <w:szCs w:val="28"/>
        </w:rPr>
        <w:br w:type="textWrapping"/>
      </w:r>
      <w:r>
        <w:rPr>
          <w:color w:val="373737"/>
          <w:sz w:val="28"/>
          <w:szCs w:val="28"/>
        </w:rPr>
        <w:t>не способна сохранить достаточное тепло. Поэтому, чем активнее вы двигаетесь на морозе, тем лучше тело согревается. </w:t>
      </w:r>
      <w:r>
        <w:rPr>
          <w:color w:val="000000"/>
          <w:sz w:val="28"/>
          <w:szCs w:val="28"/>
        </w:rPr>
        <w:t>Не стойте на одном месте. Но не переусердствуйте - чтобы не выбиться быстро из сил и не вспотеть. Укройтесь от ветра. Используйте для обогрева ближайшие помещения: магазины, подъезды жилых домов и т.д.</w:t>
      </w:r>
    </w:p>
    <w:p w14:paraId="4F57BECC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14:paraId="0E4469C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5B68ED84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Помните! С холодом не шутят! </w:t>
      </w:r>
    </w:p>
    <w:p w14:paraId="46F0460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14:paraId="465F9D37">
      <w:pPr>
        <w:pStyle w:val="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75AE9D4E">
      <w:pPr>
        <w:jc w:val="center"/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3829050" cy="2650490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  <w:rsid w:val="5619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paragraph" w:styleId="6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7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8">
    <w:name w:val="Заголовок 2 Знак"/>
    <w:basedOn w:val="3"/>
    <w:link w:val="2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9">
    <w:name w:val="Текст выноски Знак"/>
    <w:basedOn w:val="3"/>
    <w:link w:val="6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footnotes" Target="footnot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5" Type="http://schemas.openxmlformats.org/officeDocument/2006/relationships/customXml" Target="../customXml/item2.xml"/><Relationship Id="rId10" Type="http://schemas.openxmlformats.org/officeDocument/2006/relationships/image" Target="media/image5.jpeg"/><Relationship Id="rId9" Type="http://schemas.openxmlformats.org/officeDocument/2006/relationships/image" Target="media/image4.jpeg"/><Relationship Id="rId4" Type="http://schemas.openxmlformats.org/officeDocument/2006/relationships/endnotes" Target="endnotes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9D7111-0EDC-4C9E-B8E7-AA0E57D8DCDB}"/>
</file>

<file path=customXml/itemProps2.xml><?xml version="1.0" encoding="utf-8"?>
<ds:datastoreItem xmlns:ds="http://schemas.openxmlformats.org/officeDocument/2006/customXml" ds:itemID="{864258E3-2423-45D7-A67A-EB80D4170002}"/>
</file>

<file path=customXml/itemProps3.xml><?xml version="1.0" encoding="utf-8"?>
<ds:datastoreItem xmlns:ds="http://schemas.openxmlformats.org/officeDocument/2006/customXml" ds:itemID="{E5620F28-54A6-42E5-8A1B-74B5DA355E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720</Words>
  <Characters>4109</Characters>
  <Lines>34</Lines>
  <Paragraphs>9</Paragraphs>
  <TotalTime>316</TotalTime>
  <ScaleCrop>false</ScaleCrop>
  <LinksUpToDate>false</LinksUpToDate>
  <CharactersWithSpaces>4820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PREPODAVATEL2</dc:creator>
  <cp:lastModifiedBy>вр</cp:lastModifiedBy>
  <cp:revision>6</cp:revision>
  <dcterms:created xsi:type="dcterms:W3CDTF">2019-01-10T10:48:00Z</dcterms:created>
  <dcterms:modified xsi:type="dcterms:W3CDTF">2025-12-10T05:33:22Z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1E2AE9FB1693492384C4A2899C8A260E_13</vt:lpwstr>
  </property>
</Properties>
</file>